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1804" w14:textId="77777777" w:rsidR="006643B0" w:rsidRPr="00D1051E" w:rsidRDefault="006643B0" w:rsidP="006643B0">
      <w:pPr>
        <w:jc w:val="center"/>
        <w:rPr>
          <w:rFonts w:asciiTheme="majorHAnsi" w:eastAsia="Times New Roman" w:hAnsiTheme="majorHAnsi" w:cstheme="majorHAnsi"/>
        </w:rPr>
      </w:pPr>
      <w:r w:rsidRPr="00D1051E"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4AC12816" wp14:editId="6F2BA9C8">
            <wp:extent cx="3648075" cy="1000125"/>
            <wp:effectExtent l="0" t="0" r="9525" b="9525"/>
            <wp:docPr id="2" name="Picture 2" descr="El Sativo Tequ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Sativo Tequil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01377" w14:textId="77777777" w:rsidR="006643B0" w:rsidRPr="00D1051E" w:rsidRDefault="006643B0" w:rsidP="006643B0">
      <w:pPr>
        <w:jc w:val="center"/>
        <w:rPr>
          <w:rFonts w:asciiTheme="majorHAnsi" w:eastAsia="Times New Roman" w:hAnsiTheme="majorHAnsi" w:cstheme="majorHAnsi"/>
          <w:b/>
          <w:bCs/>
          <w:u w:val="single"/>
        </w:rPr>
      </w:pPr>
    </w:p>
    <w:p w14:paraId="3327970B" w14:textId="61E42ABD" w:rsidR="006643B0" w:rsidRDefault="006643B0" w:rsidP="006643B0">
      <w:pPr>
        <w:jc w:val="center"/>
        <w:rPr>
          <w:rFonts w:asciiTheme="majorHAnsi" w:eastAsia="Times New Roman" w:hAnsiTheme="majorHAnsi" w:cstheme="majorHAnsi"/>
          <w:b/>
          <w:bCs/>
          <w:u w:val="single"/>
        </w:rPr>
      </w:pPr>
      <w:r>
        <w:rPr>
          <w:rFonts w:asciiTheme="majorHAnsi" w:eastAsia="Times New Roman" w:hAnsiTheme="majorHAnsi" w:cstheme="majorHAnsi"/>
          <w:b/>
          <w:bCs/>
          <w:u w:val="single"/>
        </w:rPr>
        <w:t>Beyond the Beach</w:t>
      </w:r>
    </w:p>
    <w:p w14:paraId="10DA6088" w14:textId="77777777" w:rsidR="006643B0" w:rsidRPr="00D1051E" w:rsidRDefault="006643B0" w:rsidP="006643B0">
      <w:pPr>
        <w:jc w:val="center"/>
        <w:rPr>
          <w:rFonts w:asciiTheme="majorHAnsi" w:eastAsia="Times New Roman" w:hAnsiTheme="majorHAnsi" w:cstheme="majorHAnsi"/>
        </w:rPr>
      </w:pPr>
      <w:r w:rsidRPr="00D1051E">
        <w:rPr>
          <w:rFonts w:asciiTheme="majorHAnsi" w:eastAsia="Times New Roman" w:hAnsiTheme="majorHAnsi" w:cstheme="majorHAnsi"/>
        </w:rPr>
        <w:t>Cocktail Recipe</w:t>
      </w:r>
    </w:p>
    <w:p w14:paraId="24B60B96" w14:textId="77777777" w:rsidR="006643B0" w:rsidRPr="00D1051E" w:rsidRDefault="006643B0" w:rsidP="006643B0">
      <w:pPr>
        <w:rPr>
          <w:rFonts w:asciiTheme="majorHAnsi" w:eastAsia="Times New Roman" w:hAnsiTheme="majorHAnsi" w:cstheme="majorHAnsi"/>
        </w:rPr>
      </w:pPr>
    </w:p>
    <w:p w14:paraId="3E0E3048" w14:textId="6F28B933" w:rsidR="006643B0" w:rsidRDefault="006643B0" w:rsidP="006643B0">
      <w:p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INGREDIENTS</w:t>
      </w:r>
    </w:p>
    <w:p w14:paraId="3E39AABE" w14:textId="77777777" w:rsidR="006643B0" w:rsidRPr="006643B0" w:rsidRDefault="006643B0" w:rsidP="006643B0">
      <w:pPr>
        <w:rPr>
          <w:rFonts w:asciiTheme="majorHAnsi" w:eastAsia="Times New Roman" w:hAnsiTheme="majorHAnsi" w:cstheme="majorHAnsi"/>
        </w:rPr>
      </w:pPr>
      <w:r w:rsidRPr="006643B0">
        <w:rPr>
          <w:rFonts w:asciiTheme="majorHAnsi" w:eastAsia="Times New Roman" w:hAnsiTheme="majorHAnsi" w:cstheme="majorHAnsi"/>
        </w:rPr>
        <w:t>2 oz El Sativo Añejo</w:t>
      </w:r>
    </w:p>
    <w:p w14:paraId="455805E0" w14:textId="77777777" w:rsidR="006643B0" w:rsidRPr="006643B0" w:rsidRDefault="006643B0" w:rsidP="006643B0">
      <w:pPr>
        <w:rPr>
          <w:rFonts w:asciiTheme="majorHAnsi" w:eastAsia="Times New Roman" w:hAnsiTheme="majorHAnsi" w:cstheme="majorHAnsi"/>
        </w:rPr>
      </w:pPr>
      <w:r w:rsidRPr="006643B0">
        <w:rPr>
          <w:rFonts w:asciiTheme="majorHAnsi" w:eastAsia="Times New Roman" w:hAnsiTheme="majorHAnsi" w:cstheme="majorHAnsi"/>
        </w:rPr>
        <w:t>1/2 oz Coconut Syrup (liquid alchemist)</w:t>
      </w:r>
    </w:p>
    <w:p w14:paraId="5CE64DD2" w14:textId="77777777" w:rsidR="006643B0" w:rsidRPr="006643B0" w:rsidRDefault="006643B0" w:rsidP="006643B0">
      <w:pPr>
        <w:rPr>
          <w:rFonts w:asciiTheme="majorHAnsi" w:eastAsia="Times New Roman" w:hAnsiTheme="majorHAnsi" w:cstheme="majorHAnsi"/>
        </w:rPr>
      </w:pPr>
      <w:r w:rsidRPr="006643B0">
        <w:rPr>
          <w:rFonts w:asciiTheme="majorHAnsi" w:eastAsia="Times New Roman" w:hAnsiTheme="majorHAnsi" w:cstheme="majorHAnsi"/>
        </w:rPr>
        <w:t>1/2 oz Fresh Pineapple</w:t>
      </w:r>
    </w:p>
    <w:p w14:paraId="0A445D44" w14:textId="77777777" w:rsidR="006643B0" w:rsidRPr="006643B0" w:rsidRDefault="006643B0" w:rsidP="006643B0">
      <w:pPr>
        <w:rPr>
          <w:rFonts w:asciiTheme="majorHAnsi" w:eastAsia="Times New Roman" w:hAnsiTheme="majorHAnsi" w:cstheme="majorHAnsi"/>
        </w:rPr>
      </w:pPr>
      <w:r w:rsidRPr="006643B0">
        <w:rPr>
          <w:rFonts w:asciiTheme="majorHAnsi" w:eastAsia="Times New Roman" w:hAnsiTheme="majorHAnsi" w:cstheme="majorHAnsi"/>
        </w:rPr>
        <w:t>1/2 oz Drillaud Blue Curacao</w:t>
      </w:r>
    </w:p>
    <w:p w14:paraId="7BBAA35C" w14:textId="77777777" w:rsidR="006643B0" w:rsidRPr="006643B0" w:rsidRDefault="006643B0" w:rsidP="006643B0">
      <w:pPr>
        <w:rPr>
          <w:rFonts w:asciiTheme="majorHAnsi" w:eastAsia="Times New Roman" w:hAnsiTheme="majorHAnsi" w:cstheme="majorHAnsi"/>
        </w:rPr>
      </w:pPr>
      <w:r w:rsidRPr="006643B0">
        <w:rPr>
          <w:rFonts w:asciiTheme="majorHAnsi" w:eastAsia="Times New Roman" w:hAnsiTheme="majorHAnsi" w:cstheme="majorHAnsi"/>
        </w:rPr>
        <w:t>3/4 oz Fresh Lime</w:t>
      </w:r>
    </w:p>
    <w:p w14:paraId="421A0053" w14:textId="77777777" w:rsidR="006643B0" w:rsidRPr="006643B0" w:rsidRDefault="006643B0" w:rsidP="006643B0">
      <w:pPr>
        <w:rPr>
          <w:rFonts w:asciiTheme="majorHAnsi" w:eastAsia="Times New Roman" w:hAnsiTheme="majorHAnsi" w:cstheme="majorHAnsi"/>
        </w:rPr>
      </w:pPr>
      <w:r w:rsidRPr="006643B0">
        <w:rPr>
          <w:rFonts w:asciiTheme="majorHAnsi" w:eastAsia="Times New Roman" w:hAnsiTheme="majorHAnsi" w:cstheme="majorHAnsi"/>
        </w:rPr>
        <w:t>Grated Nutmeg</w:t>
      </w:r>
    </w:p>
    <w:p w14:paraId="7A8B4C63" w14:textId="77777777" w:rsidR="006643B0" w:rsidRPr="006643B0" w:rsidRDefault="006643B0" w:rsidP="006643B0">
      <w:pPr>
        <w:rPr>
          <w:rFonts w:asciiTheme="majorHAnsi" w:eastAsia="Times New Roman" w:hAnsiTheme="majorHAnsi" w:cstheme="majorHAnsi"/>
        </w:rPr>
      </w:pPr>
      <w:r w:rsidRPr="006643B0">
        <w:rPr>
          <w:rFonts w:asciiTheme="majorHAnsi" w:eastAsia="Times New Roman" w:hAnsiTheme="majorHAnsi" w:cstheme="majorHAnsi"/>
        </w:rPr>
        <w:t>Chopped Strawberries</w:t>
      </w:r>
    </w:p>
    <w:p w14:paraId="64071202" w14:textId="77777777" w:rsidR="006643B0" w:rsidRPr="008C4D1A" w:rsidRDefault="006643B0" w:rsidP="006643B0">
      <w:pPr>
        <w:rPr>
          <w:rFonts w:asciiTheme="majorHAnsi" w:eastAsia="Times New Roman" w:hAnsiTheme="majorHAnsi" w:cstheme="majorHAnsi"/>
        </w:rPr>
      </w:pPr>
      <w:r w:rsidRPr="008C4D1A">
        <w:rPr>
          <w:rFonts w:asciiTheme="majorHAnsi" w:eastAsia="Times New Roman" w:hAnsiTheme="majorHAnsi" w:cstheme="majorHAnsi"/>
        </w:rPr>
        <w:t> </w:t>
      </w:r>
    </w:p>
    <w:p w14:paraId="7E4AD2E1" w14:textId="092FD7A5" w:rsidR="006643B0" w:rsidRDefault="006643B0" w:rsidP="006643B0">
      <w:p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PREPARATION</w:t>
      </w:r>
      <w:r w:rsidRPr="008C4D1A">
        <w:rPr>
          <w:rFonts w:asciiTheme="majorHAnsi" w:eastAsia="Times New Roman" w:hAnsiTheme="majorHAnsi" w:cstheme="majorHAnsi"/>
        </w:rPr>
        <w:t xml:space="preserve">:  </w:t>
      </w:r>
    </w:p>
    <w:p w14:paraId="4E56D76B" w14:textId="79E18CC4" w:rsidR="006643B0" w:rsidRDefault="006643B0" w:rsidP="006643B0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</w:rPr>
      </w:pPr>
      <w:r w:rsidRPr="006643B0">
        <w:rPr>
          <w:rFonts w:asciiTheme="majorHAnsi" w:eastAsia="Times New Roman" w:hAnsiTheme="majorHAnsi" w:cstheme="majorHAnsi"/>
        </w:rPr>
        <w:t xml:space="preserve">Add the Añejo, </w:t>
      </w:r>
      <w:r>
        <w:rPr>
          <w:rFonts w:asciiTheme="majorHAnsi" w:eastAsia="Times New Roman" w:hAnsiTheme="majorHAnsi" w:cstheme="majorHAnsi"/>
        </w:rPr>
        <w:t>c</w:t>
      </w:r>
      <w:r w:rsidRPr="006643B0">
        <w:rPr>
          <w:rFonts w:asciiTheme="majorHAnsi" w:eastAsia="Times New Roman" w:hAnsiTheme="majorHAnsi" w:cstheme="majorHAnsi"/>
        </w:rPr>
        <w:t xml:space="preserve">oconut, </w:t>
      </w:r>
      <w:r>
        <w:rPr>
          <w:rFonts w:asciiTheme="majorHAnsi" w:eastAsia="Times New Roman" w:hAnsiTheme="majorHAnsi" w:cstheme="majorHAnsi"/>
        </w:rPr>
        <w:t>p</w:t>
      </w:r>
      <w:r w:rsidRPr="006643B0">
        <w:rPr>
          <w:rFonts w:asciiTheme="majorHAnsi" w:eastAsia="Times New Roman" w:hAnsiTheme="majorHAnsi" w:cstheme="majorHAnsi"/>
        </w:rPr>
        <w:t xml:space="preserve">ineapple, Blue Curacao, </w:t>
      </w:r>
      <w:r>
        <w:rPr>
          <w:rFonts w:asciiTheme="majorHAnsi" w:eastAsia="Times New Roman" w:hAnsiTheme="majorHAnsi" w:cstheme="majorHAnsi"/>
        </w:rPr>
        <w:t>f</w:t>
      </w:r>
      <w:r w:rsidRPr="006643B0">
        <w:rPr>
          <w:rFonts w:asciiTheme="majorHAnsi" w:eastAsia="Times New Roman" w:hAnsiTheme="majorHAnsi" w:cstheme="majorHAnsi"/>
        </w:rPr>
        <w:t xml:space="preserve">resh lime into a </w:t>
      </w:r>
      <w:r>
        <w:rPr>
          <w:rFonts w:asciiTheme="majorHAnsi" w:eastAsia="Times New Roman" w:hAnsiTheme="majorHAnsi" w:cstheme="majorHAnsi"/>
        </w:rPr>
        <w:t>s</w:t>
      </w:r>
      <w:r w:rsidRPr="006643B0">
        <w:rPr>
          <w:rFonts w:asciiTheme="majorHAnsi" w:eastAsia="Times New Roman" w:hAnsiTheme="majorHAnsi" w:cstheme="majorHAnsi"/>
        </w:rPr>
        <w:t xml:space="preserve">haker tin. </w:t>
      </w:r>
    </w:p>
    <w:p w14:paraId="49AB37CB" w14:textId="77777777" w:rsidR="006643B0" w:rsidRDefault="006643B0" w:rsidP="006643B0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</w:rPr>
      </w:pPr>
      <w:r w:rsidRPr="006643B0">
        <w:rPr>
          <w:rFonts w:asciiTheme="majorHAnsi" w:eastAsia="Times New Roman" w:hAnsiTheme="majorHAnsi" w:cstheme="majorHAnsi"/>
        </w:rPr>
        <w:t xml:space="preserve">Ice, shake, and fine strain over pebble ice in a large goblet glass. </w:t>
      </w:r>
    </w:p>
    <w:p w14:paraId="71970DC2" w14:textId="4332775A" w:rsidR="006643B0" w:rsidRPr="006643B0" w:rsidRDefault="006643B0" w:rsidP="006643B0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</w:rPr>
      </w:pPr>
      <w:r w:rsidRPr="006643B0">
        <w:rPr>
          <w:rFonts w:asciiTheme="majorHAnsi" w:eastAsia="Times New Roman" w:hAnsiTheme="majorHAnsi" w:cstheme="majorHAnsi"/>
        </w:rPr>
        <w:t xml:space="preserve">Shave nutmeg on top with cut up strawberries for garnish along with a </w:t>
      </w:r>
      <w:r>
        <w:rPr>
          <w:rFonts w:asciiTheme="majorHAnsi" w:eastAsia="Times New Roman" w:hAnsiTheme="majorHAnsi" w:cstheme="majorHAnsi"/>
        </w:rPr>
        <w:t>p</w:t>
      </w:r>
      <w:r w:rsidRPr="006643B0">
        <w:rPr>
          <w:rFonts w:asciiTheme="majorHAnsi" w:eastAsia="Times New Roman" w:hAnsiTheme="majorHAnsi" w:cstheme="majorHAnsi"/>
        </w:rPr>
        <w:t xml:space="preserve">ineapple </w:t>
      </w:r>
      <w:r>
        <w:rPr>
          <w:rFonts w:asciiTheme="majorHAnsi" w:eastAsia="Times New Roman" w:hAnsiTheme="majorHAnsi" w:cstheme="majorHAnsi"/>
        </w:rPr>
        <w:t>l</w:t>
      </w:r>
      <w:r w:rsidRPr="006643B0">
        <w:rPr>
          <w:rFonts w:asciiTheme="majorHAnsi" w:eastAsia="Times New Roman" w:hAnsiTheme="majorHAnsi" w:cstheme="majorHAnsi"/>
        </w:rPr>
        <w:t>eaf</w:t>
      </w:r>
      <w:r>
        <w:rPr>
          <w:rFonts w:asciiTheme="majorHAnsi" w:eastAsia="Times New Roman" w:hAnsiTheme="majorHAnsi" w:cstheme="majorHAnsi"/>
        </w:rPr>
        <w:t>.</w:t>
      </w:r>
    </w:p>
    <w:p w14:paraId="7CB35A21" w14:textId="77777777" w:rsidR="006643B0" w:rsidRPr="00D1051E" w:rsidRDefault="006643B0" w:rsidP="006643B0">
      <w:pPr>
        <w:rPr>
          <w:rFonts w:asciiTheme="majorHAnsi" w:hAnsiTheme="majorHAnsi" w:cstheme="majorHAnsi"/>
        </w:rPr>
      </w:pPr>
    </w:p>
    <w:p w14:paraId="0795B0EF" w14:textId="77777777" w:rsidR="006643B0" w:rsidRPr="00D1051E" w:rsidRDefault="006643B0" w:rsidP="006643B0">
      <w:pPr>
        <w:rPr>
          <w:rFonts w:asciiTheme="majorHAnsi" w:hAnsiTheme="majorHAnsi" w:cstheme="majorHAnsi"/>
        </w:rPr>
      </w:pPr>
    </w:p>
    <w:p w14:paraId="14B16791" w14:textId="77777777" w:rsidR="006643B0" w:rsidRPr="00D1051E" w:rsidRDefault="006643B0" w:rsidP="006643B0">
      <w:pPr>
        <w:rPr>
          <w:rFonts w:asciiTheme="majorHAnsi" w:hAnsiTheme="majorHAnsi" w:cstheme="majorHAnsi"/>
        </w:rPr>
      </w:pPr>
    </w:p>
    <w:p w14:paraId="74DED5A1" w14:textId="77777777" w:rsidR="006643B0" w:rsidRPr="00D1051E" w:rsidRDefault="006643B0" w:rsidP="006643B0">
      <w:pPr>
        <w:rPr>
          <w:rFonts w:asciiTheme="majorHAnsi" w:hAnsiTheme="majorHAnsi" w:cstheme="majorHAnsi"/>
        </w:rPr>
      </w:pPr>
    </w:p>
    <w:p w14:paraId="23B664EC" w14:textId="77777777" w:rsidR="006643B0" w:rsidRDefault="006643B0" w:rsidP="006643B0"/>
    <w:p w14:paraId="274A66B6" w14:textId="77777777" w:rsidR="006643B0" w:rsidRDefault="006643B0" w:rsidP="006643B0"/>
    <w:p w14:paraId="6C5317B3" w14:textId="77777777" w:rsidR="006643B0" w:rsidRDefault="006643B0" w:rsidP="006643B0"/>
    <w:p w14:paraId="020B5A29" w14:textId="77777777" w:rsidR="007E65B5" w:rsidRDefault="007E65B5"/>
    <w:sectPr w:rsidR="007E65B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wn">
    <w:panose1 w:val="00000000000000000000"/>
    <w:charset w:val="00"/>
    <w:family w:val="modern"/>
    <w:notTrueType/>
    <w:pitch w:val="variable"/>
    <w:sig w:usb0="A00000BF" w:usb1="4000206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5D08" w14:textId="77777777" w:rsidR="004A45E8" w:rsidRDefault="006643B0" w:rsidP="004A45E8">
    <w:pPr>
      <w:pStyle w:val="Footer"/>
      <w:jc w:val="right"/>
    </w:pPr>
    <w:r>
      <w:rPr>
        <w:rFonts w:ascii="Brown" w:hAnsi="Brown"/>
        <w:noProof/>
        <w:color w:val="333F48"/>
        <w:sz w:val="18"/>
        <w:szCs w:val="18"/>
      </w:rPr>
      <w:drawing>
        <wp:inline distT="0" distB="0" distL="0" distR="0" wp14:anchorId="324C1DE3" wp14:editId="2D235E9D">
          <wp:extent cx="1343025" cy="476250"/>
          <wp:effectExtent l="0" t="0" r="9525" b="0"/>
          <wp:docPr id="3" name="Picture 3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nam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5CC"/>
    <w:multiLevelType w:val="hybridMultilevel"/>
    <w:tmpl w:val="2F8A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70AD3"/>
    <w:multiLevelType w:val="hybridMultilevel"/>
    <w:tmpl w:val="6252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B0"/>
    <w:rsid w:val="006643B0"/>
    <w:rsid w:val="007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58743"/>
  <w15:chartTrackingRefBased/>
  <w15:docId w15:val="{6942340C-724F-46D7-BF11-48BCDC44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3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64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3B0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664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9.png@01D65468.790FF8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65468.790FF83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Oak Communications</dc:creator>
  <cp:keywords/>
  <dc:description/>
  <cp:lastModifiedBy>White Oak Communications</cp:lastModifiedBy>
  <cp:revision>1</cp:revision>
  <dcterms:created xsi:type="dcterms:W3CDTF">2021-06-28T16:12:00Z</dcterms:created>
  <dcterms:modified xsi:type="dcterms:W3CDTF">2021-06-28T16:14:00Z</dcterms:modified>
</cp:coreProperties>
</file>